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5A" w:rsidRPr="00A76627" w:rsidRDefault="00E355B5" w:rsidP="00E6265A">
      <w:pPr>
        <w:pStyle w:val="NormalWeb"/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6627">
        <w:rPr>
          <w:rFonts w:ascii="Tahoma" w:hAnsi="Tahoma" w:cs="Tahoma"/>
          <w:b/>
          <w:noProof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CB7D" wp14:editId="1D0F529A">
                <wp:simplePos x="0" y="0"/>
                <wp:positionH relativeFrom="column">
                  <wp:posOffset>2047875</wp:posOffset>
                </wp:positionH>
                <wp:positionV relativeFrom="paragraph">
                  <wp:posOffset>-695325</wp:posOffset>
                </wp:positionV>
                <wp:extent cx="42957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B5" w:rsidRPr="00A76627" w:rsidRDefault="00E355B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A7662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54.75pt;width:338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+2lQIAALkFAAAOAAAAZHJzL2Uyb0RvYy54bWysVFFPGzEMfp+0/xDlfVx7a2FUXFEHYpqE&#10;AK1MPKe5hEYkcZakvet+/Zzc9SiMF6a93NnxZ8f+YvvsvDWabIUPCmxFx0cjSoTlUCv7WNGf91ef&#10;vlASIrM102BFRXci0PP5xw9njZuJEtaga+EJBrFh1riKrmN0s6IIfC0MC0fghEWjBG9YRNU/FrVn&#10;DUY3uihHo+OiAV87D1yEgKeXnZHOc3wpBY+3UgYRia4o5hbz1+fvKn2L+RmbPXrm1or3abB/yMIw&#10;ZfHSIdQli4xsvPorlFHcQwAZjziYAqRUXOQasJrx6FU1yzVzIteC5AQ30BT+X1h+s73zRNUVLSmx&#10;zOAT3Ys2kq/QkjKx07gwQ9DSISy2eIyvvD8PeJiKbqU36Y/lELQjz7uB2xSM4+GkPJ2enEwp4Wib&#10;olZOU5ji2dv5EL8JMCQJFfX4dplStr0OsYPuIemyAFrVV0rrrKR+ERfaky3Dl9Yx54jBX6C0JU1F&#10;jz9PRznwC1sKPfivNONPfXoHKIynbbpO5M7q00oMdUxkKe60SBhtfwiJzGZC3siRcS7skGdGJ5TE&#10;it7j2OOfs3qPc1cHeuSbwcbB2SgLvmPpJbX1055a2eHxDQ/qTmJsV21uqaFRVlDvsH88dPMXHL9S&#10;yPc1C/GOeRw4bBlcIvEWP1IDPhL0EiVr8L/fOk94nAO0UtLgAFc0/NowLyjR3y1OyOl4MkkTn5XJ&#10;9KRExR9aVocWuzEXgJ0zxnXleBYTPuq9KD2YB9w1i3QrmpjleHdF4168iN1awV3FxWKRQTjjjsVr&#10;u3Q8hU4spz67bx+Yd32fR5yQG9iPOpu9avcOmzwtLDYRpMqzkHjuWO35x/2Qp6nfZWkBHeoZ9bxx&#10;538AAAD//wMAUEsDBBQABgAIAAAAIQCinIKR3wAAAAwBAAAPAAAAZHJzL2Rvd25yZXYueG1sTI/N&#10;TsMwEITvSLyDtUjcWrvhR3EapwJUuHBqQZzd2LWtxnZku2l4e5YT3HZ3RrPftJvZD2TSKbsYBKyW&#10;DIgOfVQuGAGfH6+LGkguMig5xKAFfOsMm+76qpWNipew09O+GIIhITdSgC1lbCjNvdVe5mUcdUDt&#10;GJOXBddkqEryguF+oBVjj9RLF/CDlaN+sbo/7c9ewPbZcNPXMtltrZyb5q/ju3kT4vZmfloDKXou&#10;f2b4xUd06JDpEM9BZTIIuKuqB7QKWKwYxwktnHOsd8BTdc+Adi39X6L7AQAA//8DAFBLAQItABQA&#10;BgAIAAAAIQC2gziS/gAAAOEBAAATAAAAAAAAAAAAAAAAAAAAAABbQ29udGVudF9UeXBlc10ueG1s&#10;UEsBAi0AFAAGAAgAAAAhADj9If/WAAAAlAEAAAsAAAAAAAAAAAAAAAAALwEAAF9yZWxzLy5yZWxz&#10;UEsBAi0AFAAGAAgAAAAhALstT7aVAgAAuQUAAA4AAAAAAAAAAAAAAAAALgIAAGRycy9lMm9Eb2Mu&#10;eG1sUEsBAi0AFAAGAAgAAAAhAKKcgpHfAAAADAEAAA8AAAAAAAAAAAAAAAAA7wQAAGRycy9kb3du&#10;cmV2LnhtbFBLBQYAAAAABAAEAPMAAAD7BQAAAAA=&#10;" fillcolor="white [3201]" strokeweight=".5pt">
                <v:textbox>
                  <w:txbxContent>
                    <w:p w:rsidR="00E355B5" w:rsidRPr="00A76627" w:rsidRDefault="00E355B5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A76627">
                        <w:rPr>
                          <w:rFonts w:ascii="Tahoma" w:hAnsi="Tahoma" w:cs="Tahoma"/>
                          <w:b/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3F7232" w:rsidRPr="00A76627"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Common Assessment 3: Art Production</w:t>
      </w:r>
    </w:p>
    <w:p w:rsidR="00E355B5" w:rsidRPr="00A76627" w:rsidRDefault="00E355B5" w:rsidP="00E6265A">
      <w:pPr>
        <w:pStyle w:val="NormalWeb"/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6627"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Visual Art Comp I</w:t>
      </w:r>
      <w:r w:rsidR="00930121" w:rsidRPr="00A76627"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930121" w:rsidRPr="00A76627">
        <w:rPr>
          <w:rFonts w:ascii="Tahoma" w:hAnsi="Tahoma" w:cs="Tahoma"/>
          <w:b/>
          <w:color w:val="7030A0"/>
          <w:sz w:val="44"/>
          <w:szCs w:val="20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Assignent</w:t>
      </w:r>
      <w:proofErr w:type="spellEnd"/>
    </w:p>
    <w:p w:rsidR="00E6265A" w:rsidRDefault="00E6265A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 xml:space="preserve">The theme for the production assignment will be </w:t>
      </w:r>
      <w:r w:rsidR="001B6B67" w:rsidRPr="00CC5171">
        <w:rPr>
          <w:rFonts w:ascii="Tahoma" w:hAnsi="Tahoma" w:cs="Tahoma"/>
          <w:b/>
          <w:color w:val="000000"/>
          <w:szCs w:val="20"/>
        </w:rPr>
        <w:t>“Artistic Mash-U</w:t>
      </w:r>
      <w:r w:rsidRPr="00CC5171">
        <w:rPr>
          <w:rFonts w:ascii="Tahoma" w:hAnsi="Tahoma" w:cs="Tahoma"/>
          <w:b/>
          <w:color w:val="000000"/>
          <w:szCs w:val="20"/>
        </w:rPr>
        <w:t>p”</w:t>
      </w:r>
      <w:r w:rsidR="00982B36" w:rsidRPr="00CC5171">
        <w:rPr>
          <w:rFonts w:ascii="Tahoma" w:hAnsi="Tahoma" w:cs="Tahoma"/>
          <w:b/>
          <w:color w:val="000000"/>
          <w:szCs w:val="20"/>
        </w:rPr>
        <w:t xml:space="preserve"> focusing on art elements and principles of design</w:t>
      </w:r>
      <w:r w:rsidRPr="00CC5171">
        <w:rPr>
          <w:rFonts w:ascii="Tahoma" w:hAnsi="Tahoma" w:cs="Tahoma"/>
          <w:color w:val="000000"/>
          <w:szCs w:val="20"/>
        </w:rPr>
        <w:t xml:space="preserve">.  This production assignment will involve students infusing or “mashing” two or more concepts within the visual arts together to create a new, innovative artwork. </w:t>
      </w:r>
    </w:p>
    <w:p w:rsidR="002644C7" w:rsidRPr="00CC5171" w:rsidRDefault="00CC5171" w:rsidP="00E6265A">
      <w:pPr>
        <w:pStyle w:val="NormalWeb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Use the ideas from the </w:t>
      </w:r>
      <w:proofErr w:type="spellStart"/>
      <w:r>
        <w:rPr>
          <w:rFonts w:ascii="Tahoma" w:hAnsi="Tahoma" w:cs="Tahoma"/>
          <w:color w:val="000000"/>
          <w:szCs w:val="20"/>
        </w:rPr>
        <w:t>P</w:t>
      </w:r>
      <w:r w:rsidR="002644C7" w:rsidRPr="00CC5171">
        <w:rPr>
          <w:rFonts w:ascii="Tahoma" w:hAnsi="Tahoma" w:cs="Tahoma"/>
          <w:color w:val="000000"/>
          <w:szCs w:val="20"/>
        </w:rPr>
        <w:t>owerpoint</w:t>
      </w:r>
      <w:proofErr w:type="spellEnd"/>
      <w:r w:rsidR="002644C7" w:rsidRPr="00CC5171">
        <w:rPr>
          <w:rFonts w:ascii="Tahoma" w:hAnsi="Tahoma" w:cs="Tahoma"/>
          <w:color w:val="000000"/>
          <w:szCs w:val="20"/>
        </w:rPr>
        <w:t xml:space="preserve"> to inspire some unique ideas.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Possible mash-ups can span different artists, time periods, media and more!  It will be up to the teacher and student to take the con</w:t>
      </w:r>
      <w:r w:rsidR="002644C7" w:rsidRPr="00CC5171">
        <w:rPr>
          <w:rFonts w:ascii="Tahoma" w:hAnsi="Tahoma" w:cs="Tahoma"/>
          <w:color w:val="000000"/>
          <w:szCs w:val="20"/>
        </w:rPr>
        <w:t>cept in an innovative direction, - i.e., 3-d.</w:t>
      </w: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Possible ideas include “mashing” of:</w:t>
      </w: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bookmarkStart w:id="0" w:name="_GoBack"/>
      <w:bookmarkEnd w:id="0"/>
    </w:p>
    <w:p w:rsidR="003F7232" w:rsidRPr="00CC5171" w:rsidRDefault="00FE1E0F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proofErr w:type="gramStart"/>
      <w:r w:rsidRPr="00CC5171">
        <w:rPr>
          <w:rFonts w:ascii="Tahoma" w:hAnsi="Tahoma" w:cs="Tahoma"/>
          <w:color w:val="000000"/>
          <w:szCs w:val="20"/>
        </w:rPr>
        <w:t>-different artists (d</w:t>
      </w:r>
      <w:r w:rsidR="003F7232" w:rsidRPr="00CC5171">
        <w:rPr>
          <w:rFonts w:ascii="Tahoma" w:hAnsi="Tahoma" w:cs="Tahoma"/>
          <w:color w:val="000000"/>
          <w:szCs w:val="20"/>
        </w:rPr>
        <w:t>ifferent</w:t>
      </w:r>
      <w:r w:rsidRPr="00CC5171">
        <w:rPr>
          <w:rFonts w:ascii="Tahoma" w:hAnsi="Tahoma" w:cs="Tahoma"/>
          <w:color w:val="000000"/>
          <w:szCs w:val="20"/>
        </w:rPr>
        <w:t xml:space="preserve"> Masters, o</w:t>
      </w:r>
      <w:r w:rsidR="003F7232" w:rsidRPr="00CC5171">
        <w:rPr>
          <w:rFonts w:ascii="Tahoma" w:hAnsi="Tahoma" w:cs="Tahoma"/>
          <w:color w:val="000000"/>
          <w:szCs w:val="20"/>
        </w:rPr>
        <w:t>ld and modern, etc.)</w:t>
      </w:r>
      <w:proofErr w:type="gramEnd"/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-different historic art genres</w:t>
      </w:r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-different media and materials</w:t>
      </w:r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-different</w:t>
      </w:r>
      <w:r w:rsidR="00FE1E0F" w:rsidRPr="00CC5171">
        <w:rPr>
          <w:rFonts w:ascii="Tahoma" w:hAnsi="Tahoma" w:cs="Tahoma"/>
          <w:color w:val="000000"/>
          <w:szCs w:val="20"/>
        </w:rPr>
        <w:t xml:space="preserve"> arts areas (h</w:t>
      </w:r>
      <w:r w:rsidRPr="00CC5171">
        <w:rPr>
          <w:rFonts w:ascii="Tahoma" w:hAnsi="Tahoma" w:cs="Tahoma"/>
          <w:color w:val="000000"/>
          <w:szCs w:val="20"/>
        </w:rPr>
        <w:t xml:space="preserve">istory, </w:t>
      </w:r>
      <w:r w:rsidR="00FE1E0F" w:rsidRPr="00CC5171">
        <w:rPr>
          <w:rFonts w:ascii="Tahoma" w:hAnsi="Tahoma" w:cs="Tahoma"/>
          <w:color w:val="000000"/>
          <w:szCs w:val="20"/>
        </w:rPr>
        <w:t>c</w:t>
      </w:r>
      <w:r w:rsidRPr="00CC5171">
        <w:rPr>
          <w:rFonts w:ascii="Tahoma" w:hAnsi="Tahoma" w:cs="Tahoma"/>
          <w:color w:val="000000"/>
          <w:szCs w:val="20"/>
        </w:rPr>
        <w:t xml:space="preserve">riticism, </w:t>
      </w:r>
      <w:r w:rsidR="00FE1E0F" w:rsidRPr="00CC5171">
        <w:rPr>
          <w:rFonts w:ascii="Tahoma" w:hAnsi="Tahoma" w:cs="Tahoma"/>
          <w:color w:val="000000"/>
          <w:szCs w:val="20"/>
        </w:rPr>
        <w:t>production and a</w:t>
      </w:r>
      <w:r w:rsidRPr="00CC5171">
        <w:rPr>
          <w:rFonts w:ascii="Tahoma" w:hAnsi="Tahoma" w:cs="Tahoma"/>
          <w:color w:val="000000"/>
          <w:szCs w:val="20"/>
        </w:rPr>
        <w:t>esthetics)</w:t>
      </w:r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proofErr w:type="gramStart"/>
      <w:r w:rsidRPr="00CC5171">
        <w:rPr>
          <w:rFonts w:ascii="Tahoma" w:hAnsi="Tahoma" w:cs="Tahoma"/>
          <w:color w:val="000000"/>
          <w:szCs w:val="20"/>
        </w:rPr>
        <w:t>-different subject areas (Art and Math, Art and Science, etc.)</w:t>
      </w:r>
      <w:proofErr w:type="gramEnd"/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-different art careers</w:t>
      </w:r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proofErr w:type="gramStart"/>
      <w:r w:rsidRPr="00CC5171">
        <w:rPr>
          <w:rFonts w:ascii="Tahoma" w:hAnsi="Tahoma" w:cs="Tahoma"/>
          <w:color w:val="000000"/>
          <w:szCs w:val="20"/>
        </w:rPr>
        <w:t>-different objects (natural vs. mechanical, real vs. mythical, etc.)</w:t>
      </w:r>
      <w:proofErr w:type="gramEnd"/>
    </w:p>
    <w:p w:rsidR="003F7232" w:rsidRPr="00CC5171" w:rsidRDefault="003F7232" w:rsidP="00A76627">
      <w:pPr>
        <w:pStyle w:val="NormalWeb"/>
        <w:ind w:left="900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-and more!</w:t>
      </w: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All student ideas can be considered</w:t>
      </w:r>
      <w:r w:rsidR="00FE1E0F" w:rsidRPr="00CC5171">
        <w:rPr>
          <w:rFonts w:ascii="Tahoma" w:hAnsi="Tahoma" w:cs="Tahoma"/>
          <w:color w:val="000000"/>
          <w:szCs w:val="20"/>
        </w:rPr>
        <w:t xml:space="preserve">. </w:t>
      </w:r>
      <w:r w:rsidRPr="00CC5171">
        <w:rPr>
          <w:rFonts w:ascii="Tahoma" w:hAnsi="Tahoma" w:cs="Tahoma"/>
          <w:color w:val="000000"/>
          <w:szCs w:val="20"/>
        </w:rPr>
        <w:t xml:space="preserve"> All ideas that are questionable can be directed to the Visual Arts Supervisor for approval.</w:t>
      </w:r>
    </w:p>
    <w:p w:rsidR="003F7232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</w:p>
    <w:p w:rsidR="00E6265A" w:rsidRPr="00CC5171" w:rsidRDefault="003F7232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The final product m</w:t>
      </w:r>
      <w:r w:rsidR="00E6265A" w:rsidRPr="00CC5171">
        <w:rPr>
          <w:rFonts w:ascii="Tahoma" w:hAnsi="Tahoma" w:cs="Tahoma"/>
          <w:color w:val="000000"/>
          <w:szCs w:val="20"/>
        </w:rPr>
        <w:t>ust include:</w:t>
      </w:r>
    </w:p>
    <w:p w:rsidR="00E6265A" w:rsidRPr="00CC5171" w:rsidRDefault="00E6265A" w:rsidP="00E6265A">
      <w:pPr>
        <w:pStyle w:val="NormalWeb"/>
        <w:rPr>
          <w:sz w:val="32"/>
        </w:rPr>
      </w:pPr>
    </w:p>
    <w:p w:rsidR="00E6265A" w:rsidRPr="00CC5171" w:rsidRDefault="003F7232" w:rsidP="00E6265A">
      <w:pPr>
        <w:pStyle w:val="NormalWeb"/>
        <w:rPr>
          <w:sz w:val="32"/>
        </w:rPr>
      </w:pPr>
      <w:r w:rsidRPr="00CC5171">
        <w:rPr>
          <w:rFonts w:ascii="Tahoma" w:hAnsi="Tahoma" w:cs="Tahoma"/>
          <w:color w:val="000000"/>
          <w:szCs w:val="20"/>
        </w:rPr>
        <w:t>The finished artwork</w:t>
      </w:r>
      <w:r w:rsidR="00982B36" w:rsidRPr="00CC5171">
        <w:rPr>
          <w:rFonts w:ascii="Tahoma" w:hAnsi="Tahoma" w:cs="Tahoma"/>
          <w:color w:val="000000"/>
          <w:szCs w:val="20"/>
        </w:rPr>
        <w:t xml:space="preserve"> </w:t>
      </w:r>
    </w:p>
    <w:p w:rsidR="00E6265A" w:rsidRPr="00CC5171" w:rsidRDefault="00E6265A" w:rsidP="00E6265A">
      <w:pPr>
        <w:pStyle w:val="NormalWeb"/>
        <w:rPr>
          <w:sz w:val="32"/>
        </w:rPr>
      </w:pPr>
      <w:r w:rsidRPr="00CC5171">
        <w:rPr>
          <w:rFonts w:ascii="Tahoma" w:hAnsi="Tahoma" w:cs="Tahoma"/>
          <w:color w:val="000000"/>
          <w:szCs w:val="20"/>
        </w:rPr>
        <w:t xml:space="preserve">Artwork title </w:t>
      </w:r>
    </w:p>
    <w:p w:rsidR="00E6265A" w:rsidRPr="00CC5171" w:rsidRDefault="00982B36" w:rsidP="00E6265A">
      <w:pPr>
        <w:pStyle w:val="NormalWeb"/>
        <w:rPr>
          <w:rFonts w:ascii="Tahoma" w:hAnsi="Tahoma" w:cs="Tahoma"/>
          <w:color w:val="000000"/>
          <w:szCs w:val="20"/>
        </w:rPr>
      </w:pPr>
      <w:r w:rsidRPr="00CC5171">
        <w:rPr>
          <w:rFonts w:ascii="Tahoma" w:hAnsi="Tahoma" w:cs="Tahoma"/>
          <w:color w:val="000000"/>
          <w:szCs w:val="20"/>
        </w:rPr>
        <w:t>Artist statement (</w:t>
      </w:r>
      <w:r w:rsidR="003F7232" w:rsidRPr="00CC5171">
        <w:rPr>
          <w:rFonts w:ascii="Tahoma" w:hAnsi="Tahoma" w:cs="Tahoma"/>
          <w:color w:val="000000"/>
          <w:szCs w:val="20"/>
        </w:rPr>
        <w:t>Description of the Mash-up Concept</w:t>
      </w:r>
      <w:r w:rsidRPr="00CC5171">
        <w:rPr>
          <w:rFonts w:ascii="Tahoma" w:hAnsi="Tahoma" w:cs="Tahoma"/>
          <w:color w:val="000000"/>
          <w:szCs w:val="20"/>
        </w:rPr>
        <w:t xml:space="preserve"> and Elements/Principles used)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6265A" w:rsidRDefault="003F7232" w:rsidP="00E6265A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>(See rubric</w:t>
      </w:r>
      <w:r w:rsidR="00E6265A">
        <w:rPr>
          <w:rFonts w:ascii="Tahoma" w:hAnsi="Tahoma" w:cs="Tahoma"/>
          <w:color w:val="000000"/>
          <w:sz w:val="20"/>
          <w:szCs w:val="20"/>
        </w:rPr>
        <w:t xml:space="preserve"> for details)</w:t>
      </w:r>
    </w:p>
    <w:p w:rsidR="00E6265A" w:rsidRDefault="005A2A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71119</wp:posOffset>
                </wp:positionV>
                <wp:extent cx="399097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32" w:rsidRDefault="005A2A32">
                            <w:r>
                              <w:t>Due Date sketches:</w:t>
                            </w:r>
                          </w:p>
                          <w:p w:rsidR="005A2A32" w:rsidRDefault="005A2A32"/>
                          <w:p w:rsidR="005A2A32" w:rsidRDefault="005A2A32">
                            <w:r>
                              <w:t>Due Date: In Progress Critique 1</w:t>
                            </w:r>
                          </w:p>
                          <w:p w:rsidR="005A2A32" w:rsidRDefault="005A2A32"/>
                          <w:p w:rsidR="005A2A32" w:rsidRDefault="005A2A32">
                            <w:r>
                              <w:t>Final Due Date:</w:t>
                            </w:r>
                          </w:p>
                          <w:p w:rsidR="005A2A32" w:rsidRDefault="005A2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6.5pt;margin-top:5.6pt;width:314.25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jOlAIAALMFAAAOAAAAZHJzL2Uyb0RvYy54bWysVE1v2zAMvQ/YfxB0X+2k6UeCOEXWosOA&#10;oi3WDj0rspQIlURNUmJnv36U7KRp10uHXWxSfKTIJ5LTi9ZoshE+KLAVHRyVlAjLoVZ2WdGfj9df&#10;zikJkdmaabCiolsR6MXs86dp4yZiCCvQtfAEg9gwaVxFVzG6SVEEvhKGhSNwwqJRgjcsouqXRe1Z&#10;g9GNLoZleVo04GvngYsQ8PSqM9JZji+l4PFOyiAi0RXF3GL++vxdpG8xm7LJ0jO3UrxPg/1DFoYp&#10;i5fuQ12xyMjaq79CGcU9BJDxiIMpQErFRa4BqxmUb6p5WDEnci1ITnB7msL/C8tvN/eeqBrfjhLL&#10;DD7Ro2gj+QotGSR2GhcmCHpwCIstHidkfx7wMBXdSm/SH8shaEeet3tuUzCOh8fjcTk+O6GEo21Y&#10;js7OUcE4xYu78yF+E2BIEirq8fEyp2xzE2IH3UHSbQG0qq+V1llJDSMutScbhk+tY04Sg79CaUua&#10;ip4en5Q58CtbCr33X2jGn/v0DlAYT9t0ncit1aeVKOqoyFLcapEw2v4QEqnNjLyTI+Nc2H2eGZ1Q&#10;Eiv6iGOPf8nqI85dHeiRbwYb985GWfAdS6+prZ931MoOj294UHcSY7to+xZZQL3FzvHQTV5w/Foh&#10;0TcsxHvmcdSwWXB9xDv8SA34OtBLlKzA/37vPOFxAtBKSYOjW9Hwa828oER/tzgb48FolGY9K6OT&#10;syEq/tCyOLTYtbkEbBnsf8wuiwkf9U6UHswTbpl5uhVNzHK8u6JxJ17GbqHgluJiPs8gnG7H4o19&#10;cDyFTvSmBntsn5h3fYNHnI1b2A05m7zp8w6bPC3M1xGkykOQCO5Y7YnHzZDHqN9iafUc6hn1smtn&#10;fwAAAP//AwBQSwMEFAAGAAgAAAAhAAhKVP3cAAAACgEAAA8AAABkcnMvZG93bnJldi54bWxMj8FO&#10;wzAQRO9I/IO1SNyok0aUNMSpABUunFoQ5228tS1iO7LdNPw9hgscV280+6bdzHZgE4VovBNQLgpg&#10;5HovjVMC3t+eb2pgMaGTOHhHAr4owqa7vGixkf7sdjTtk2K5xMUGBeiUxobz2GuyGBd+JJfZ0QeL&#10;KZ9BcRnwnMvtwJdFseIWjcsfNI70pKn/3J+sgO2jWqu+xqC3tTRmmj+Or+pFiOur+eEeWKI5/YXh&#10;Rz+rQ5edDv7kZGSDgKqq8paUQbkElgPrVXkL7PBL7oB3Lf8/ofsGAAD//wMAUEsBAi0AFAAGAAgA&#10;AAAhALaDOJL+AAAA4QEAABMAAAAAAAAAAAAAAAAAAAAAAFtDb250ZW50X1R5cGVzXS54bWxQSwEC&#10;LQAUAAYACAAAACEAOP0h/9YAAACUAQAACwAAAAAAAAAAAAAAAAAvAQAAX3JlbHMvLnJlbHNQSwEC&#10;LQAUAAYACAAAACEAKdT4zpQCAACzBQAADgAAAAAAAAAAAAAAAAAuAgAAZHJzL2Uyb0RvYy54bWxQ&#10;SwECLQAUAAYACAAAACEACEpU/dwAAAAKAQAADwAAAAAAAAAAAAAAAADuBAAAZHJzL2Rvd25yZXYu&#10;eG1sUEsFBgAAAAAEAAQA8wAAAPcFAAAAAA==&#10;" fillcolor="white [3201]" strokeweight=".5pt">
                <v:textbox>
                  <w:txbxContent>
                    <w:p w:rsidR="005A2A32" w:rsidRDefault="005A2A32">
                      <w:r>
                        <w:t>Due Date sketches:</w:t>
                      </w:r>
                    </w:p>
                    <w:p w:rsidR="005A2A32" w:rsidRDefault="005A2A32"/>
                    <w:p w:rsidR="005A2A32" w:rsidRDefault="005A2A32">
                      <w:r>
                        <w:t>Due Date: In Progress Critique 1</w:t>
                      </w:r>
                    </w:p>
                    <w:p w:rsidR="005A2A32" w:rsidRDefault="005A2A32"/>
                    <w:p w:rsidR="005A2A32" w:rsidRDefault="005A2A32">
                      <w:r>
                        <w:t>Final Due Date:</w:t>
                      </w:r>
                    </w:p>
                    <w:p w:rsidR="005A2A32" w:rsidRDefault="005A2A32"/>
                  </w:txbxContent>
                </v:textbox>
              </v:shape>
            </w:pict>
          </mc:Fallback>
        </mc:AlternateContent>
      </w:r>
    </w:p>
    <w:p w:rsidR="007030BD" w:rsidRDefault="007030BD"/>
    <w:sectPr w:rsidR="0070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A"/>
    <w:rsid w:val="001B6B67"/>
    <w:rsid w:val="002644C7"/>
    <w:rsid w:val="002D0706"/>
    <w:rsid w:val="003F7232"/>
    <w:rsid w:val="005330C5"/>
    <w:rsid w:val="005A2A32"/>
    <w:rsid w:val="007030BD"/>
    <w:rsid w:val="00736BE4"/>
    <w:rsid w:val="00803FAB"/>
    <w:rsid w:val="00930121"/>
    <w:rsid w:val="00936340"/>
    <w:rsid w:val="00982B36"/>
    <w:rsid w:val="00A76627"/>
    <w:rsid w:val="00BC4669"/>
    <w:rsid w:val="00C215DD"/>
    <w:rsid w:val="00CC5171"/>
    <w:rsid w:val="00E355B5"/>
    <w:rsid w:val="00E6265A"/>
    <w:rsid w:val="00F503C7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Melinda Kerpoe</cp:lastModifiedBy>
  <cp:revision>2</cp:revision>
  <dcterms:created xsi:type="dcterms:W3CDTF">2015-01-03T23:41:00Z</dcterms:created>
  <dcterms:modified xsi:type="dcterms:W3CDTF">2015-01-03T23:41:00Z</dcterms:modified>
</cp:coreProperties>
</file>